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45" w:rsidRPr="001D0068" w:rsidRDefault="001D0068" w:rsidP="001D0068">
      <w:pPr>
        <w:jc w:val="center"/>
        <w:rPr>
          <w:rFonts w:ascii="方正小标宋简体" w:eastAsia="方正小标宋简体"/>
          <w:sz w:val="32"/>
          <w:szCs w:val="32"/>
        </w:rPr>
      </w:pPr>
      <w:r w:rsidRPr="001D0068">
        <w:rPr>
          <w:rFonts w:ascii="方正小标宋简体" w:eastAsia="方正小标宋简体" w:hint="eastAsia"/>
          <w:sz w:val="32"/>
          <w:szCs w:val="32"/>
        </w:rPr>
        <w:t>插班重修学生晨跑及课外活动</w:t>
      </w:r>
      <w:r>
        <w:rPr>
          <w:rFonts w:ascii="方正小标宋简体" w:eastAsia="方正小标宋简体" w:hint="eastAsia"/>
          <w:sz w:val="32"/>
          <w:szCs w:val="32"/>
        </w:rPr>
        <w:t>登记</w:t>
      </w:r>
      <w:r w:rsidRPr="001D0068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652"/>
        <w:gridCol w:w="270"/>
        <w:gridCol w:w="922"/>
        <w:gridCol w:w="703"/>
        <w:gridCol w:w="992"/>
        <w:gridCol w:w="1134"/>
        <w:gridCol w:w="1134"/>
        <w:gridCol w:w="1276"/>
        <w:gridCol w:w="1706"/>
        <w:gridCol w:w="1418"/>
      </w:tblGrid>
      <w:tr w:rsidR="00510B09" w:rsidTr="0071587B">
        <w:trPr>
          <w:trHeight w:val="489"/>
          <w:jc w:val="center"/>
        </w:trPr>
        <w:tc>
          <w:tcPr>
            <w:tcW w:w="922" w:type="dxa"/>
            <w:gridSpan w:val="2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学号</w:t>
            </w:r>
          </w:p>
        </w:tc>
        <w:tc>
          <w:tcPr>
            <w:tcW w:w="162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所属学期</w:t>
            </w:r>
          </w:p>
        </w:tc>
        <w:tc>
          <w:tcPr>
            <w:tcW w:w="3124" w:type="dxa"/>
            <w:gridSpan w:val="2"/>
            <w:vAlign w:val="center"/>
          </w:tcPr>
          <w:p w:rsidR="00510B09" w:rsidRDefault="0071587B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 xml:space="preserve">20 </w:t>
            </w:r>
            <w:r>
              <w:t xml:space="preserve"> </w:t>
            </w:r>
            <w:r>
              <w:rPr>
                <w:rFonts w:hint="eastAsia"/>
              </w:rPr>
              <w:t xml:space="preserve"> -20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学年</w:t>
            </w:r>
            <w: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学期</w:t>
            </w:r>
          </w:p>
        </w:tc>
      </w:tr>
      <w:tr w:rsidR="00510B09" w:rsidRP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序号</w:t>
            </w:r>
          </w:p>
        </w:tc>
        <w:tc>
          <w:tcPr>
            <w:tcW w:w="1192" w:type="dxa"/>
            <w:gridSpan w:val="2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日期</w:t>
            </w:r>
          </w:p>
        </w:tc>
        <w:tc>
          <w:tcPr>
            <w:tcW w:w="1695" w:type="dxa"/>
            <w:gridSpan w:val="2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项目</w:t>
            </w:r>
          </w:p>
        </w:tc>
        <w:tc>
          <w:tcPr>
            <w:tcW w:w="1134" w:type="dxa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起始时间</w:t>
            </w:r>
          </w:p>
        </w:tc>
        <w:tc>
          <w:tcPr>
            <w:tcW w:w="1134" w:type="dxa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结束时间</w:t>
            </w:r>
          </w:p>
        </w:tc>
        <w:tc>
          <w:tcPr>
            <w:tcW w:w="2982" w:type="dxa"/>
            <w:gridSpan w:val="2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教师</w:t>
            </w:r>
            <w:r w:rsidRPr="00510B09">
              <w:rPr>
                <w:b/>
              </w:rPr>
              <w:t>签字</w:t>
            </w:r>
          </w:p>
        </w:tc>
        <w:tc>
          <w:tcPr>
            <w:tcW w:w="1418" w:type="dxa"/>
            <w:vAlign w:val="center"/>
          </w:tcPr>
          <w:p w:rsidR="00510B09" w:rsidRP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510B09">
              <w:rPr>
                <w:rFonts w:hint="eastAsia"/>
                <w:b/>
              </w:rPr>
              <w:t>备注</w:t>
            </w: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10B09" w:rsidTr="0071587B">
        <w:trPr>
          <w:jc w:val="center"/>
        </w:trPr>
        <w:tc>
          <w:tcPr>
            <w:tcW w:w="652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19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2982" w:type="dxa"/>
            <w:gridSpan w:val="2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510B09" w:rsidRDefault="00510B09" w:rsidP="00510B09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</w:tbl>
    <w:p w:rsidR="00CB672A" w:rsidRPr="00257E5A" w:rsidRDefault="00CB672A" w:rsidP="00CB672A">
      <w:pPr>
        <w:spacing w:line="360" w:lineRule="auto"/>
        <w:rPr>
          <w:b/>
        </w:rPr>
      </w:pPr>
      <w:r w:rsidRPr="00257E5A">
        <w:rPr>
          <w:rFonts w:hint="eastAsia"/>
          <w:b/>
        </w:rPr>
        <w:t>注意</w:t>
      </w:r>
      <w:r w:rsidRPr="00257E5A">
        <w:rPr>
          <w:b/>
        </w:rPr>
        <w:t>事项：</w:t>
      </w:r>
    </w:p>
    <w:p w:rsidR="00CB672A" w:rsidRDefault="00CB672A" w:rsidP="00CB672A">
      <w:pPr>
        <w:pStyle w:val="a3"/>
        <w:numPr>
          <w:ilvl w:val="0"/>
          <w:numId w:val="1"/>
        </w:numPr>
        <w:spacing w:line="360" w:lineRule="auto"/>
        <w:ind w:left="0" w:firstLineChars="0"/>
      </w:pPr>
      <w:r>
        <w:t>插班重修学生</w:t>
      </w:r>
      <w:r>
        <w:rPr>
          <w:rFonts w:hint="eastAsia"/>
        </w:rPr>
        <w:t>晨跑</w:t>
      </w:r>
      <w:r>
        <w:t>及课外活动次数与正常修读</w:t>
      </w:r>
      <w:r>
        <w:rPr>
          <w:rFonts w:hint="eastAsia"/>
        </w:rPr>
        <w:t>学生</w:t>
      </w:r>
      <w:r>
        <w:t>要求一致。</w:t>
      </w:r>
      <w:r>
        <w:rPr>
          <w:rFonts w:hint="eastAsia"/>
        </w:rPr>
        <w:t>课外活动</w:t>
      </w:r>
      <w:r>
        <w:t>超过</w:t>
      </w:r>
      <w:r>
        <w:t>10</w:t>
      </w:r>
      <w:r>
        <w:t>次的部分不予计入。</w:t>
      </w:r>
    </w:p>
    <w:p w:rsidR="00CB672A" w:rsidRDefault="00CB672A" w:rsidP="00CB672A">
      <w:pPr>
        <w:pStyle w:val="a3"/>
        <w:numPr>
          <w:ilvl w:val="0"/>
          <w:numId w:val="1"/>
        </w:numPr>
        <w:spacing w:line="360" w:lineRule="auto"/>
        <w:ind w:left="0" w:firstLineChars="0"/>
      </w:pPr>
      <w:r>
        <w:rPr>
          <w:rFonts w:hint="eastAsia"/>
        </w:rPr>
        <w:t>插班</w:t>
      </w:r>
      <w:r>
        <w:t>重修学生</w:t>
      </w:r>
      <w:r>
        <w:rPr>
          <w:rFonts w:hint="eastAsia"/>
        </w:rPr>
        <w:t>晨跑</w:t>
      </w:r>
      <w:r>
        <w:t>及课外活动</w:t>
      </w:r>
      <w:r>
        <w:rPr>
          <w:rFonts w:hint="eastAsia"/>
        </w:rPr>
        <w:t>分数</w:t>
      </w:r>
      <w:r>
        <w:t>认定均以此登记表上的教师签字确认为准，不再另行刷卡记录。</w:t>
      </w:r>
      <w:r w:rsidR="00665ACA">
        <w:rPr>
          <w:rFonts w:hint="eastAsia"/>
        </w:rPr>
        <w:t>登记表</w:t>
      </w:r>
      <w:r w:rsidR="00665ACA">
        <w:t>签字确认务必</w:t>
      </w:r>
      <w:r w:rsidR="00665ACA">
        <w:rPr>
          <w:rFonts w:hint="eastAsia"/>
        </w:rPr>
        <w:t>由晨跑</w:t>
      </w:r>
      <w:r w:rsidR="00665ACA">
        <w:t>或课外活动项目负责</w:t>
      </w:r>
      <w:r w:rsidR="00665ACA" w:rsidRPr="0071587B">
        <w:rPr>
          <w:b/>
        </w:rPr>
        <w:t>教师本人</w:t>
      </w:r>
      <w:r w:rsidR="00665ACA">
        <w:t>签字方可认定有效</w:t>
      </w:r>
      <w:r w:rsidR="00665ACA">
        <w:rPr>
          <w:rFonts w:hint="eastAsia"/>
        </w:rPr>
        <w:t>，</w:t>
      </w:r>
      <w:r w:rsidR="00665ACA">
        <w:t>其他人签字</w:t>
      </w:r>
      <w:r w:rsidR="00665ACA">
        <w:rPr>
          <w:rFonts w:hint="eastAsia"/>
        </w:rPr>
        <w:t>或代签</w:t>
      </w:r>
      <w:r w:rsidR="00665ACA">
        <w:t>一律无效。</w:t>
      </w:r>
    </w:p>
    <w:p w:rsidR="00CB672A" w:rsidRDefault="00CB672A" w:rsidP="00CB672A">
      <w:pPr>
        <w:pStyle w:val="a3"/>
        <w:numPr>
          <w:ilvl w:val="0"/>
          <w:numId w:val="1"/>
        </w:numPr>
        <w:spacing w:line="360" w:lineRule="auto"/>
        <w:ind w:left="0" w:firstLineChars="0"/>
      </w:pPr>
      <w:r>
        <w:rPr>
          <w:rFonts w:hint="eastAsia"/>
        </w:rPr>
        <w:t>插班</w:t>
      </w:r>
      <w:r>
        <w:t>重修学生如同时参加正常修读班级，则正常修读课程晨跑、课外活动仍</w:t>
      </w:r>
      <w:r>
        <w:rPr>
          <w:rFonts w:hint="eastAsia"/>
        </w:rPr>
        <w:t>按照</w:t>
      </w:r>
      <w:r>
        <w:t>班级</w:t>
      </w:r>
      <w:r>
        <w:rPr>
          <w:rFonts w:hint="eastAsia"/>
        </w:rPr>
        <w:t>教师要求</w:t>
      </w:r>
      <w:r>
        <w:t>进行</w:t>
      </w:r>
      <w:r>
        <w:rPr>
          <w:rFonts w:hint="eastAsia"/>
        </w:rPr>
        <w:t>，</w:t>
      </w:r>
      <w:r>
        <w:t>并预约和刷卡</w:t>
      </w:r>
      <w:r>
        <w:rPr>
          <w:rFonts w:hint="eastAsia"/>
        </w:rPr>
        <w:t>；</w:t>
      </w:r>
      <w:r>
        <w:t>插班重修</w:t>
      </w:r>
      <w:r>
        <w:rPr>
          <w:rFonts w:hint="eastAsia"/>
        </w:rPr>
        <w:t>课程</w:t>
      </w:r>
      <w:r>
        <w:t>则</w:t>
      </w:r>
      <w:r>
        <w:rPr>
          <w:rFonts w:hint="eastAsia"/>
        </w:rPr>
        <w:t>在正常修读</w:t>
      </w:r>
      <w:r>
        <w:t>课程统计次数外另行计算</w:t>
      </w:r>
      <w:r>
        <w:rPr>
          <w:rFonts w:hint="eastAsia"/>
        </w:rPr>
        <w:t>，</w:t>
      </w:r>
      <w:r>
        <w:t>以此表确认为准。</w:t>
      </w:r>
      <w:r>
        <w:rPr>
          <w:rFonts w:hint="eastAsia"/>
        </w:rPr>
        <w:t>不可</w:t>
      </w:r>
      <w:r>
        <w:t>重复统计。</w:t>
      </w:r>
      <w:bookmarkStart w:id="0" w:name="_GoBack"/>
      <w:bookmarkEnd w:id="0"/>
    </w:p>
    <w:p w:rsidR="00665ACA" w:rsidRDefault="00665ACA" w:rsidP="00665ACA">
      <w:pPr>
        <w:pStyle w:val="a3"/>
        <w:numPr>
          <w:ilvl w:val="0"/>
          <w:numId w:val="1"/>
        </w:numPr>
        <w:spacing w:line="360" w:lineRule="auto"/>
        <w:ind w:left="0" w:firstLineChars="0"/>
      </w:pPr>
      <w:r>
        <w:rPr>
          <w:rFonts w:hint="eastAsia"/>
        </w:rPr>
        <w:t>插班</w:t>
      </w:r>
      <w:r>
        <w:t>重修学生携带此表参与课外体育锻炼</w:t>
      </w:r>
      <w:r>
        <w:rPr>
          <w:rFonts w:hint="eastAsia"/>
        </w:rPr>
        <w:t>时</w:t>
      </w:r>
      <w:r>
        <w:t>，务必</w:t>
      </w:r>
      <w:r>
        <w:rPr>
          <w:rFonts w:hint="eastAsia"/>
        </w:rPr>
        <w:t>提前</w:t>
      </w:r>
      <w:r>
        <w:t>填写学号、姓名，并带好</w:t>
      </w:r>
      <w:r>
        <w:rPr>
          <w:rFonts w:hint="eastAsia"/>
        </w:rPr>
        <w:t>本人</w:t>
      </w:r>
      <w:r>
        <w:t>学生证，</w:t>
      </w:r>
      <w:r>
        <w:rPr>
          <w:rFonts w:hint="eastAsia"/>
        </w:rPr>
        <w:t>以便核实</w:t>
      </w:r>
      <w:r>
        <w:t>身份</w:t>
      </w:r>
      <w:r>
        <w:rPr>
          <w:rFonts w:hint="eastAsia"/>
        </w:rPr>
        <w:t>。</w:t>
      </w:r>
    </w:p>
    <w:p w:rsidR="00CB672A" w:rsidRDefault="00CB672A" w:rsidP="00665ACA">
      <w:pPr>
        <w:pStyle w:val="a3"/>
        <w:numPr>
          <w:ilvl w:val="0"/>
          <w:numId w:val="1"/>
        </w:numPr>
        <w:spacing w:line="360" w:lineRule="auto"/>
        <w:ind w:left="0" w:firstLineChars="0"/>
        <w:rPr>
          <w:rFonts w:hint="eastAsia"/>
        </w:rPr>
      </w:pPr>
      <w:r>
        <w:rPr>
          <w:rFonts w:hint="eastAsia"/>
        </w:rPr>
        <w:t>此表</w:t>
      </w:r>
      <w:r>
        <w:t>仅适用于插班重修学生，</w:t>
      </w:r>
      <w:r>
        <w:rPr>
          <w:rFonts w:hint="eastAsia"/>
        </w:rPr>
        <w:t>正常</w:t>
      </w:r>
      <w:r>
        <w:t>修读学生不可使用。</w:t>
      </w:r>
      <w:r>
        <w:rPr>
          <w:rFonts w:hint="eastAsia"/>
        </w:rPr>
        <w:t>填写</w:t>
      </w:r>
      <w:r>
        <w:t>此表</w:t>
      </w:r>
      <w:r>
        <w:rPr>
          <w:rFonts w:hint="eastAsia"/>
        </w:rPr>
        <w:t>参加</w:t>
      </w:r>
      <w:r>
        <w:t>课外活动不</w:t>
      </w:r>
      <w:r>
        <w:rPr>
          <w:rFonts w:hint="eastAsia"/>
        </w:rPr>
        <w:t>需</w:t>
      </w:r>
      <w:r>
        <w:t>提前</w:t>
      </w:r>
      <w:r>
        <w:rPr>
          <w:rFonts w:hint="eastAsia"/>
        </w:rPr>
        <w:t>预约</w:t>
      </w:r>
      <w:r>
        <w:t>。</w:t>
      </w:r>
    </w:p>
    <w:p w:rsidR="00257E5A" w:rsidRPr="00665ACA" w:rsidRDefault="00257E5A" w:rsidP="00257E5A">
      <w:pPr>
        <w:pStyle w:val="a3"/>
        <w:spacing w:line="360" w:lineRule="auto"/>
        <w:ind w:firstLineChars="0" w:firstLine="0"/>
      </w:pPr>
    </w:p>
    <w:sectPr w:rsidR="00257E5A" w:rsidRPr="00665ACA" w:rsidSect="00510B09">
      <w:pgSz w:w="11906" w:h="16838"/>
      <w:pgMar w:top="709" w:right="849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79" w:rsidRDefault="00486179" w:rsidP="00493BA9">
      <w:r>
        <w:separator/>
      </w:r>
    </w:p>
  </w:endnote>
  <w:endnote w:type="continuationSeparator" w:id="0">
    <w:p w:rsidR="00486179" w:rsidRDefault="00486179" w:rsidP="0049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79" w:rsidRDefault="00486179" w:rsidP="00493BA9">
      <w:r>
        <w:separator/>
      </w:r>
    </w:p>
  </w:footnote>
  <w:footnote w:type="continuationSeparator" w:id="0">
    <w:p w:rsidR="00486179" w:rsidRDefault="00486179" w:rsidP="0049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E0664"/>
    <w:multiLevelType w:val="hybridMultilevel"/>
    <w:tmpl w:val="236C659A"/>
    <w:lvl w:ilvl="0" w:tplc="698EDB2E">
      <w:start w:val="1"/>
      <w:numFmt w:val="decimal"/>
      <w:lvlText w:val="%1、"/>
      <w:lvlJc w:val="left"/>
      <w:pPr>
        <w:ind w:left="75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68"/>
    <w:rsid w:val="001D0068"/>
    <w:rsid w:val="00257E5A"/>
    <w:rsid w:val="003E430E"/>
    <w:rsid w:val="00426BDD"/>
    <w:rsid w:val="00486179"/>
    <w:rsid w:val="00493BA9"/>
    <w:rsid w:val="00510B09"/>
    <w:rsid w:val="0058158D"/>
    <w:rsid w:val="00665ACA"/>
    <w:rsid w:val="0071587B"/>
    <w:rsid w:val="00BD3A45"/>
    <w:rsid w:val="00C37B59"/>
    <w:rsid w:val="00CB672A"/>
    <w:rsid w:val="00D04D78"/>
    <w:rsid w:val="00DF6339"/>
    <w:rsid w:val="00E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BC267-918B-4A63-9FFA-3F70F1C5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68"/>
    <w:pPr>
      <w:ind w:firstLineChars="200" w:firstLine="420"/>
    </w:pPr>
  </w:style>
  <w:style w:type="table" w:styleId="a4">
    <w:name w:val="Table Grid"/>
    <w:basedOn w:val="a1"/>
    <w:uiPriority w:val="39"/>
    <w:rsid w:val="00257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9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3B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3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508</Characters>
  <Application>Microsoft Office Word</Application>
  <DocSecurity>0</DocSecurity>
  <Lines>4</Lines>
  <Paragraphs>1</Paragraphs>
  <ScaleCrop>false</ScaleCrop>
  <Company>Lixin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Fu</dc:creator>
  <cp:keywords/>
  <dc:description/>
  <cp:lastModifiedBy>Sherry Fu</cp:lastModifiedBy>
  <cp:revision>9</cp:revision>
  <dcterms:created xsi:type="dcterms:W3CDTF">2019-10-08T07:30:00Z</dcterms:created>
  <dcterms:modified xsi:type="dcterms:W3CDTF">2019-10-14T05:54:00Z</dcterms:modified>
</cp:coreProperties>
</file>